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5D453F" w14:paraId="639026CA" w14:textId="77777777" w:rsidTr="005D453F"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01CC" w14:textId="77777777" w:rsidR="005D453F" w:rsidRDefault="005D453F">
            <w:pPr>
              <w:pStyle w:val="NoSpacing"/>
              <w:tabs>
                <w:tab w:val="center" w:pos="6979"/>
              </w:tabs>
              <w:spacing w:line="276" w:lineRule="auto"/>
              <w:ind w:right="45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8F9B565" w14:textId="77777777" w:rsidR="005D453F" w:rsidRDefault="005D453F">
            <w:pPr>
              <w:pStyle w:val="NoSpacing"/>
              <w:tabs>
                <w:tab w:val="center" w:pos="6979"/>
              </w:tabs>
              <w:spacing w:line="276" w:lineRule="auto"/>
              <w:ind w:left="426" w:right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67F683D" wp14:editId="10CEF535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0</wp:posOffset>
                  </wp:positionV>
                  <wp:extent cx="429895" cy="434340"/>
                  <wp:effectExtent l="0" t="0" r="8255" b="3810"/>
                  <wp:wrapNone/>
                  <wp:docPr id="1" name="Picture 1" descr="efia 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fia 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EMIRATES FUTURE INTERNATIONAL ACADEMY</w:t>
            </w:r>
          </w:p>
          <w:p w14:paraId="0EB0A5B5" w14:textId="77777777" w:rsidR="005D453F" w:rsidRDefault="005D453F">
            <w:pPr>
              <w:spacing w:line="276" w:lineRule="auto"/>
              <w:ind w:left="426" w:right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PARENT CONSENT FORM – </w:t>
            </w:r>
            <w:r w:rsidR="008049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PHYSICAL SCHOOLING</w:t>
            </w:r>
          </w:p>
          <w:p w14:paraId="29D1C535" w14:textId="77777777" w:rsidR="0080495D" w:rsidRDefault="0080495D">
            <w:pPr>
              <w:spacing w:line="276" w:lineRule="auto"/>
              <w:ind w:left="426" w:right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F873B6C" w14:textId="77777777" w:rsidR="0080495D" w:rsidRPr="0080495D" w:rsidRDefault="0080495D" w:rsidP="0080495D">
            <w:pPr>
              <w:spacing w:line="276" w:lineRule="auto"/>
              <w:ind w:left="426" w:right="4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0495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04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 2021</w:t>
            </w:r>
          </w:p>
          <w:p w14:paraId="31FF8EC7" w14:textId="77777777" w:rsidR="005D453F" w:rsidRDefault="005D453F">
            <w:pPr>
              <w:spacing w:line="276" w:lineRule="auto"/>
              <w:ind w:left="27" w:right="4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4153B8A" w14:textId="7972B7FC" w:rsidR="005D453F" w:rsidRDefault="005D453F" w:rsidP="00F8553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6" w:right="454" w:hanging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I, parent of ________________________</w:t>
            </w:r>
            <w:r w:rsidR="00FB60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(mention name of student), </w:t>
            </w:r>
          </w:p>
          <w:p w14:paraId="2D99EF68" w14:textId="77777777" w:rsidR="005D453F" w:rsidRDefault="005D453F">
            <w:pPr>
              <w:spacing w:line="360" w:lineRule="auto"/>
              <w:ind w:left="316" w:right="4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studying in class ___________________ (mention class &amp; section), </w:t>
            </w:r>
          </w:p>
          <w:p w14:paraId="05822D32" w14:textId="77777777" w:rsidR="005D453F" w:rsidRDefault="005D453F">
            <w:pPr>
              <w:spacing w:line="360" w:lineRule="auto"/>
              <w:ind w:left="316" w:right="4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opt for </w:t>
            </w:r>
            <w:r w:rsidR="00EC03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Physical schooling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for my ward’s studies, until the period notified by ADEK.</w:t>
            </w:r>
          </w:p>
          <w:p w14:paraId="6E0C846B" w14:textId="4C625166" w:rsidR="005D453F" w:rsidRDefault="005D453F" w:rsidP="00F8553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6" w:right="454" w:hanging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 will not request for a change in this decision during th</w:t>
            </w:r>
            <w:r w:rsidR="00FB60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 first term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7B7CC4D5" w14:textId="77777777" w:rsidR="005D453F" w:rsidRDefault="005D453F" w:rsidP="00F8553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6" w:right="454" w:hanging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 have decided to avail school transport facility to pick-up and drop-off my child. ______ (mention YES / NO)</w:t>
            </w:r>
          </w:p>
          <w:p w14:paraId="7AB2F06E" w14:textId="351A2814" w:rsidR="00FB6012" w:rsidRDefault="00FB6012" w:rsidP="00FB601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6" w:right="454" w:hanging="28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Location</w:t>
            </w:r>
            <w:r w:rsidR="00E47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________________________________________________________________________________________________________________________________________</w:t>
            </w:r>
          </w:p>
          <w:p w14:paraId="0B1DE739" w14:textId="77777777" w:rsidR="00FB6012" w:rsidRDefault="00FB6012" w:rsidP="00F8553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6" w:right="454" w:hanging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Presently transportation is available from Abu Dhabi town and Musaffah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Shabiya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only.</w:t>
            </w:r>
          </w:p>
          <w:p w14:paraId="7140F1FB" w14:textId="0089545A" w:rsidR="00FB6012" w:rsidRDefault="00FB6012" w:rsidP="00F8553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6" w:right="454" w:hanging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Parents opting for transportation have to pay the transport fee for the entire term (Abu Dhabi – 1350 &amp; Musaffah – 1200). Fees once paid will not be refunded at any cost.</w:t>
            </w:r>
          </w:p>
        </w:tc>
      </w:tr>
      <w:tr w:rsidR="005D453F" w14:paraId="4EB23284" w14:textId="77777777" w:rsidTr="005D453F">
        <w:trPr>
          <w:trHeight w:val="1380"/>
        </w:trPr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FEC" w14:textId="77777777" w:rsidR="005D453F" w:rsidRDefault="005D453F">
            <w:pPr>
              <w:spacing w:line="276" w:lineRule="auto"/>
              <w:ind w:right="45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2FCF0B9" w14:textId="77777777" w:rsidR="005D453F" w:rsidRDefault="005D453F">
            <w:pPr>
              <w:spacing w:line="276" w:lineRule="auto"/>
              <w:ind w:right="45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Name of the parent –                                                  Signature of the parent –                                                  </w:t>
            </w:r>
          </w:p>
          <w:p w14:paraId="4CABC7B1" w14:textId="77777777" w:rsidR="005D453F" w:rsidRDefault="005D453F">
            <w:pPr>
              <w:spacing w:line="276" w:lineRule="auto"/>
              <w:ind w:left="28" w:right="45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1F6F1C3" w14:textId="44D70642" w:rsidR="005D453F" w:rsidRDefault="005D453F">
            <w:pPr>
              <w:spacing w:line="276" w:lineRule="auto"/>
              <w:ind w:left="28" w:right="45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Date of submission -                                                   Contact number </w:t>
            </w:r>
            <w:r w:rsidR="00E47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914BEB8" w14:textId="77777777" w:rsidR="00E47E58" w:rsidRDefault="00E47E58">
            <w:pPr>
              <w:spacing w:line="276" w:lineRule="auto"/>
              <w:ind w:left="28" w:right="45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518AD03" w14:textId="114D87FE" w:rsidR="00E47E58" w:rsidRDefault="00E47E58">
            <w:pPr>
              <w:spacing w:line="276" w:lineRule="auto"/>
              <w:ind w:left="28" w:right="45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E-MAIL: </w:t>
            </w:r>
          </w:p>
        </w:tc>
      </w:tr>
    </w:tbl>
    <w:p w14:paraId="2548D77C" w14:textId="2F75B213" w:rsidR="005E055B" w:rsidRDefault="005E055B"/>
    <w:p w14:paraId="513D5147" w14:textId="3863F5FC" w:rsidR="00FB6012" w:rsidRDefault="00FB6012"/>
    <w:p w14:paraId="6DE096F7" w14:textId="5C0C7A70" w:rsidR="00FB6012" w:rsidRDefault="00FB6012"/>
    <w:p w14:paraId="586292E2" w14:textId="225BE984" w:rsidR="00FB6012" w:rsidRDefault="00FB6012">
      <w:r>
        <w:t>FOR OFFICE USE</w:t>
      </w:r>
    </w:p>
    <w:p w14:paraId="724104C5" w14:textId="4360F413" w:rsidR="00FB6012" w:rsidRDefault="00FB6012"/>
    <w:p w14:paraId="79805624" w14:textId="2EB345F7" w:rsidR="00FB6012" w:rsidRDefault="00FB6012">
      <w:r>
        <w:t xml:space="preserve">Accounts dept                                                    </w:t>
      </w:r>
      <w:r w:rsidR="00E47E58">
        <w:t>A</w:t>
      </w:r>
      <w:r>
        <w:t xml:space="preserve">dmission dept                                    </w:t>
      </w:r>
      <w:r w:rsidR="00E47E58">
        <w:t>P</w:t>
      </w:r>
      <w:r>
        <w:t xml:space="preserve">rincipal </w:t>
      </w:r>
      <w:proofErr w:type="gramStart"/>
      <w:r w:rsidR="00E47E58">
        <w:t>/  VP</w:t>
      </w:r>
      <w:proofErr w:type="gramEnd"/>
    </w:p>
    <w:sectPr w:rsidR="00FB6012" w:rsidSect="00E47E58">
      <w:pgSz w:w="12240" w:h="15840"/>
      <w:pgMar w:top="1440" w:right="1440" w:bottom="108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F6AEA"/>
    <w:multiLevelType w:val="hybridMultilevel"/>
    <w:tmpl w:val="AD3EC4B4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74"/>
    <w:rsid w:val="0018338C"/>
    <w:rsid w:val="005D453F"/>
    <w:rsid w:val="005E055B"/>
    <w:rsid w:val="0080495D"/>
    <w:rsid w:val="00C24F74"/>
    <w:rsid w:val="00E47E58"/>
    <w:rsid w:val="00EC0301"/>
    <w:rsid w:val="00F2621F"/>
    <w:rsid w:val="00FB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79DD"/>
  <w15:chartTrackingRefBased/>
  <w15:docId w15:val="{778F5CAF-647D-4827-BF63-8D11E63A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5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5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53F"/>
    <w:pPr>
      <w:ind w:left="720"/>
      <w:contextualSpacing/>
    </w:pPr>
  </w:style>
  <w:style w:type="table" w:styleId="TableGrid">
    <w:name w:val="Table Grid"/>
    <w:basedOn w:val="TableNormal"/>
    <w:uiPriority w:val="39"/>
    <w:rsid w:val="005D45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saji.oommen@efiaschool.com</cp:lastModifiedBy>
  <cp:revision>2</cp:revision>
  <cp:lastPrinted>2021-04-08T09:18:00Z</cp:lastPrinted>
  <dcterms:created xsi:type="dcterms:W3CDTF">2021-04-08T09:18:00Z</dcterms:created>
  <dcterms:modified xsi:type="dcterms:W3CDTF">2021-04-08T09:18:00Z</dcterms:modified>
</cp:coreProperties>
</file>